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D" w:rsidRDefault="009733AD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9733AD" w:rsidRDefault="009733AD" w:rsidP="009733AD">
      <w:pPr>
        <w:rPr>
          <w:rFonts w:ascii="Trebuchet MS" w:hAnsi="Trebuchet MS"/>
          <w:spacing w:val="-2"/>
          <w:w w:val="90"/>
          <w:sz w:val="11"/>
        </w:rPr>
      </w:pPr>
    </w:p>
    <w:p w:rsidR="009733AD" w:rsidRDefault="009733AD" w:rsidP="009733AD">
      <w:pPr>
        <w:spacing w:line="262" w:lineRule="auto"/>
        <w:ind w:left="5954"/>
        <w:rPr>
          <w:rFonts w:ascii="Trebuchet MS" w:hAnsi="Trebuchet MS"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176549" wp14:editId="01955CDE">
            <wp:simplePos x="0" y="0"/>
            <wp:positionH relativeFrom="page">
              <wp:posOffset>3118302</wp:posOffset>
            </wp:positionH>
            <wp:positionV relativeFrom="paragraph">
              <wp:posOffset>-103449</wp:posOffset>
            </wp:positionV>
            <wp:extent cx="907596" cy="916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96" cy="91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rebuchet MS" w:hAnsi="Trebuchet MS"/>
          <w:w w:val="95"/>
          <w:sz w:val="11"/>
        </w:rPr>
        <w:t>Подписано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цифровой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подписью: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DN:</w:t>
      </w:r>
      <w:r>
        <w:rPr>
          <w:rFonts w:ascii="Trebuchet MS" w:hAnsi="Trebuchet MS"/>
          <w:spacing w:val="-7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cn</w:t>
      </w:r>
      <w:proofErr w:type="spellEnd"/>
      <w:r>
        <w:rPr>
          <w:rFonts w:ascii="Trebuchet MS" w:hAnsi="Trebuchet MS"/>
          <w:sz w:val="11"/>
        </w:rPr>
        <w:t>=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Владимирович,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 xml:space="preserve">o=ПОУ 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>"Челябинская АШ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ДОСААФ</w:t>
      </w:r>
      <w:r>
        <w:rPr>
          <w:rFonts w:ascii="Trebuchet MS" w:hAnsi="Trebuchet MS"/>
          <w:spacing w:val="-10"/>
          <w:sz w:val="11"/>
        </w:rPr>
        <w:t xml:space="preserve"> </w:t>
      </w:r>
      <w:r>
        <w:rPr>
          <w:rFonts w:ascii="Trebuchet MS" w:hAnsi="Trebuchet MS"/>
          <w:sz w:val="11"/>
        </w:rPr>
        <w:t>России",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pacing w:val="-2"/>
          <w:sz w:val="11"/>
        </w:rPr>
        <w:t>ou</w:t>
      </w:r>
      <w:proofErr w:type="spellEnd"/>
      <w:r>
        <w:rPr>
          <w:rFonts w:ascii="Trebuchet MS" w:hAnsi="Trebuchet MS"/>
          <w:spacing w:val="-2"/>
          <w:sz w:val="11"/>
        </w:rPr>
        <w:t>=Руководство,</w:t>
      </w:r>
      <w:r>
        <w:rPr>
          <w:rFonts w:ascii="Trebuchet MS" w:hAnsi="Trebuchet MS"/>
          <w:spacing w:val="40"/>
          <w:sz w:val="11"/>
        </w:rPr>
        <w:t xml:space="preserve"> </w:t>
      </w:r>
      <w:hyperlink r:id="rId8" w:history="1">
        <w:r w:rsidRPr="00EA6634">
          <w:rPr>
            <w:rStyle w:val="a5"/>
            <w:rFonts w:ascii="Trebuchet MS" w:hAnsi="Trebuchet MS"/>
            <w:w w:val="95"/>
            <w:sz w:val="11"/>
          </w:rPr>
          <w:t>email=</w:t>
        </w:r>
        <w:r w:rsidRPr="00EA6634">
          <w:rPr>
            <w:rStyle w:val="a5"/>
            <w:rFonts w:ascii="Trebuchet MS" w:hAnsi="Trebuchet MS"/>
            <w:w w:val="95"/>
            <w:sz w:val="11"/>
            <w:lang w:val="en-US"/>
          </w:rPr>
          <w:t>rostorf</w:t>
        </w:r>
        <w:r w:rsidRPr="00EA6634">
          <w:rPr>
            <w:rStyle w:val="a5"/>
            <w:rFonts w:ascii="Trebuchet MS" w:hAnsi="Trebuchet MS"/>
            <w:w w:val="95"/>
            <w:sz w:val="11"/>
          </w:rPr>
          <w:t>f@</w:t>
        </w:r>
        <w:r w:rsidRPr="00EA6634">
          <w:rPr>
            <w:rStyle w:val="a5"/>
            <w:rFonts w:ascii="Trebuchet MS" w:hAnsi="Trebuchet MS"/>
            <w:w w:val="95"/>
            <w:sz w:val="11"/>
            <w:lang w:val="en-US"/>
          </w:rPr>
          <w:t>eandex</w:t>
        </w:r>
        <w:r w:rsidRPr="00EA6634">
          <w:rPr>
            <w:rStyle w:val="a5"/>
            <w:rFonts w:ascii="Trebuchet MS" w:hAnsi="Trebuchet MS"/>
            <w:w w:val="95"/>
            <w:sz w:val="11"/>
          </w:rPr>
          <w:t>.</w:t>
        </w:r>
        <w:proofErr w:type="spellStart"/>
        <w:r w:rsidRPr="00EA6634">
          <w:rPr>
            <w:rStyle w:val="a5"/>
            <w:rFonts w:ascii="Trebuchet MS" w:hAnsi="Trebuchet MS"/>
            <w:w w:val="95"/>
            <w:sz w:val="11"/>
          </w:rPr>
          <w:t>ru</w:t>
        </w:r>
        <w:proofErr w:type="spellEnd"/>
        <w:r w:rsidRPr="00EA6634">
          <w:rPr>
            <w:rStyle w:val="a5"/>
            <w:rFonts w:ascii="Trebuchet MS" w:hAnsi="Trebuchet MS"/>
            <w:w w:val="95"/>
            <w:sz w:val="11"/>
          </w:rPr>
          <w:t>,</w:t>
        </w:r>
        <w:r w:rsidRPr="00EA6634">
          <w:rPr>
            <w:rStyle w:val="a5"/>
            <w:rFonts w:ascii="Trebuchet MS" w:hAnsi="Trebuchet MS"/>
            <w:spacing w:val="-9"/>
            <w:w w:val="95"/>
            <w:sz w:val="11"/>
          </w:rPr>
          <w:t xml:space="preserve"> </w:t>
        </w:r>
      </w:hyperlink>
      <w:r>
        <w:rPr>
          <w:rFonts w:ascii="Trebuchet MS" w:hAnsi="Trebuchet MS"/>
          <w:w w:val="95"/>
          <w:sz w:val="11"/>
        </w:rPr>
        <w:t>c=RU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Дата:</w:t>
      </w:r>
      <w:r>
        <w:rPr>
          <w:rFonts w:ascii="Trebuchet MS" w:hAnsi="Trebuchet MS"/>
          <w:spacing w:val="-2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2022.09.01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15:52:58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spacing w:val="-2"/>
          <w:w w:val="90"/>
          <w:sz w:val="11"/>
        </w:rPr>
        <w:t>+05.'00'</w:t>
      </w:r>
    </w:p>
    <w:p w:rsidR="009733AD" w:rsidRDefault="009733AD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0" w:name="_GoBack"/>
      <w:bookmarkEnd w:id="0"/>
    </w:p>
    <w:p w:rsidR="009733AD" w:rsidRDefault="009733AD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A967EA" w:rsidRDefault="00A57753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>УТВЕРЖДАЮ</w:t>
      </w:r>
    </w:p>
    <w:p w:rsidR="007A7C22" w:rsidRDefault="00C56A02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>Начальник ПОУ «</w:t>
      </w:r>
      <w:proofErr w:type="gramStart"/>
      <w:r>
        <w:rPr>
          <w:rFonts w:ascii="Times New Roman" w:eastAsia="Arial" w:hAnsi="Times New Roman" w:cs="Times New Roman"/>
          <w:kern w:val="3"/>
          <w:sz w:val="24"/>
          <w:szCs w:val="24"/>
        </w:rPr>
        <w:t>Челябинская</w:t>
      </w:r>
      <w:proofErr w:type="gramEnd"/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АШ ДОСААФ России»</w:t>
      </w:r>
      <w:r w:rsidR="007A7C22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C56A02" w:rsidRDefault="00C56A02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________________ А.В. </w:t>
      </w:r>
      <w:proofErr w:type="spellStart"/>
      <w:r>
        <w:rPr>
          <w:rFonts w:ascii="Times New Roman" w:eastAsia="Arial" w:hAnsi="Times New Roman" w:cs="Times New Roman"/>
          <w:kern w:val="3"/>
          <w:sz w:val="24"/>
          <w:szCs w:val="24"/>
        </w:rPr>
        <w:t>Тананыкин</w:t>
      </w:r>
      <w:proofErr w:type="spellEnd"/>
    </w:p>
    <w:p w:rsidR="007A7C22" w:rsidRPr="00B45962" w:rsidRDefault="00A57753" w:rsidP="00A967EA">
      <w:pPr>
        <w:widowControl w:val="0"/>
        <w:suppressAutoHyphens/>
        <w:autoSpaceDN w:val="0"/>
        <w:spacing w:before="100"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>«___»________________202__ г.</w:t>
      </w:r>
    </w:p>
    <w:p w:rsidR="00A967EA" w:rsidRPr="00B45962" w:rsidRDefault="00A967EA" w:rsidP="00A967EA">
      <w:pPr>
        <w:widowControl w:val="0"/>
        <w:shd w:val="clear" w:color="auto" w:fill="FFFFFF"/>
        <w:tabs>
          <w:tab w:val="left" w:leader="underscore" w:pos="5602"/>
        </w:tabs>
        <w:suppressAutoHyphens/>
        <w:autoSpaceDN w:val="0"/>
        <w:spacing w:before="100"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</w:p>
    <w:p w:rsidR="00A967EA" w:rsidRPr="00423385" w:rsidRDefault="00423385" w:rsidP="00A967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3"/>
          <w:sz w:val="28"/>
          <w:szCs w:val="28"/>
        </w:rPr>
        <w:t xml:space="preserve">ПАСПОРТ </w:t>
      </w:r>
      <w:r w:rsidR="00F87596">
        <w:rPr>
          <w:rFonts w:ascii="Times New Roman" w:eastAsia="Arial" w:hAnsi="Times New Roman" w:cs="Times New Roman"/>
          <w:b/>
          <w:kern w:val="3"/>
          <w:sz w:val="28"/>
          <w:szCs w:val="28"/>
        </w:rPr>
        <w:t>БЕЗОПАСНОСТИ</w:t>
      </w:r>
    </w:p>
    <w:p w:rsidR="00423385" w:rsidRPr="00300B41" w:rsidRDefault="00F87596" w:rsidP="00A967EA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</w:rPr>
        <w:t>места массового пребывания людей</w:t>
      </w:r>
    </w:p>
    <w:p w:rsidR="00A967EA" w:rsidRPr="00300B41" w:rsidRDefault="00A967EA" w:rsidP="00A967EA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before="100" w:after="0" w:line="240" w:lineRule="auto"/>
        <w:ind w:right="50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</w:rPr>
      </w:pPr>
    </w:p>
    <w:p w:rsidR="00C41DBF" w:rsidRDefault="00D3336F" w:rsidP="003E58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Общие сведения </w:t>
      </w:r>
      <w:r w:rsidR="00F87596">
        <w:rPr>
          <w:rFonts w:ascii="Times New Roman" w:hAnsi="Times New Roman" w:cs="Times New Roman"/>
          <w:b/>
        </w:rPr>
        <w:t>о месте массового пребывания людей</w:t>
      </w:r>
    </w:p>
    <w:p w:rsidR="00F87596" w:rsidRDefault="00F87596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образовательное учреждение</w:t>
      </w:r>
      <w:r w:rsidR="00644082">
        <w:rPr>
          <w:rFonts w:ascii="Times New Roman" w:hAnsi="Times New Roman" w:cs="Times New Roman"/>
        </w:rPr>
        <w:t xml:space="preserve"> «Челябинская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</w:r>
    </w:p>
    <w:p w:rsidR="00644082" w:rsidRDefault="00644082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собственности – частная</w:t>
      </w:r>
    </w:p>
    <w:p w:rsidR="00644082" w:rsidRDefault="00644082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деятельности </w:t>
      </w:r>
      <w:r w:rsidR="00B75C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образовательная</w:t>
      </w:r>
      <w:proofErr w:type="gramEnd"/>
    </w:p>
    <w:p w:rsidR="00B75CBA" w:rsidRDefault="00B75CBA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Челябинск, ул. </w:t>
      </w:r>
      <w:proofErr w:type="gramStart"/>
      <w:r>
        <w:rPr>
          <w:rFonts w:ascii="Times New Roman" w:hAnsi="Times New Roman" w:cs="Times New Roman"/>
        </w:rPr>
        <w:t>Российская</w:t>
      </w:r>
      <w:proofErr w:type="gramEnd"/>
      <w:r>
        <w:rPr>
          <w:rFonts w:ascii="Times New Roman" w:hAnsi="Times New Roman" w:cs="Times New Roman"/>
        </w:rPr>
        <w:t>, д.33</w:t>
      </w:r>
    </w:p>
    <w:p w:rsidR="00B75CBA" w:rsidRDefault="00B75CBA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территории – 0,2 Га, площадь здания – 1228,6 кв. м</w:t>
      </w:r>
    </w:p>
    <w:p w:rsidR="00B75CBA" w:rsidRDefault="00B75CBA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одновременно находящихся людей в месте массового пребывания – до 100 человек</w:t>
      </w:r>
    </w:p>
    <w:p w:rsidR="00B75CBA" w:rsidRDefault="00B75CBA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места массового пребывания людей – третья</w:t>
      </w:r>
    </w:p>
    <w:p w:rsidR="00157ED5" w:rsidRDefault="00B75CBA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Территориальный орган МВД России </w:t>
      </w:r>
      <w:r w:rsidR="00157E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57ED5">
        <w:rPr>
          <w:rFonts w:ascii="Times New Roman" w:hAnsi="Times New Roman" w:cs="Times New Roman"/>
        </w:rPr>
        <w:t>отдел полиции «Калининский» УМВД России по г. Челябинску, пр-т Победы, д. 123, тел. дежурной части – 8 (351)772-14-14</w:t>
      </w:r>
    </w:p>
    <w:p w:rsidR="00157ED5" w:rsidRDefault="00157ED5" w:rsidP="00E62FE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Профессиональное образовательное учреждение «Челябинская автомобильная школа Общероссийской общественно-государственной организации «Добровольное общество содействия армии, авиации и флоту России» расположено на территории</w:t>
      </w:r>
      <w:r w:rsidR="000C6781">
        <w:rPr>
          <w:rFonts w:ascii="Times New Roman" w:hAnsi="Times New Roman" w:cs="Times New Roman"/>
        </w:rPr>
        <w:t xml:space="preserve"> Калининского р-на г. Челябинска. Местность равнинная. </w:t>
      </w:r>
      <w:proofErr w:type="gramStart"/>
      <w:r w:rsidR="000C6781">
        <w:rPr>
          <w:rFonts w:ascii="Times New Roman" w:hAnsi="Times New Roman" w:cs="Times New Roman"/>
        </w:rPr>
        <w:t>С северной</w:t>
      </w:r>
      <w:r w:rsidR="006214D9">
        <w:rPr>
          <w:rFonts w:ascii="Times New Roman" w:hAnsi="Times New Roman" w:cs="Times New Roman"/>
        </w:rPr>
        <w:t xml:space="preserve"> стороны объект граничит</w:t>
      </w:r>
      <w:r w:rsidR="008C7732">
        <w:rPr>
          <w:rFonts w:ascii="Times New Roman" w:hAnsi="Times New Roman" w:cs="Times New Roman"/>
        </w:rPr>
        <w:t xml:space="preserve"> со зданием, в котором расположены музыкальная школа и магазин, с</w:t>
      </w:r>
      <w:r w:rsidR="00C26380">
        <w:rPr>
          <w:rFonts w:ascii="Times New Roman" w:hAnsi="Times New Roman" w:cs="Times New Roman"/>
        </w:rPr>
        <w:t xml:space="preserve"> восточной сторон</w:t>
      </w:r>
      <w:r w:rsidR="006214D9">
        <w:rPr>
          <w:rFonts w:ascii="Times New Roman" w:hAnsi="Times New Roman" w:cs="Times New Roman"/>
        </w:rPr>
        <w:t>ы</w:t>
      </w:r>
      <w:r w:rsidR="00C26380">
        <w:rPr>
          <w:rFonts w:ascii="Times New Roman" w:hAnsi="Times New Roman" w:cs="Times New Roman"/>
        </w:rPr>
        <w:t xml:space="preserve"> </w:t>
      </w:r>
      <w:r w:rsidR="006214D9">
        <w:rPr>
          <w:rFonts w:ascii="Times New Roman" w:hAnsi="Times New Roman" w:cs="Times New Roman"/>
        </w:rPr>
        <w:t>граничит с административным (офисным) зданием</w:t>
      </w:r>
      <w:r w:rsidR="00C26380">
        <w:rPr>
          <w:rFonts w:ascii="Times New Roman" w:hAnsi="Times New Roman" w:cs="Times New Roman"/>
        </w:rPr>
        <w:t xml:space="preserve">, с южной стороны – с жилым домом, с западной (через дорогу) с жилым домом. </w:t>
      </w:r>
      <w:proofErr w:type="gramEnd"/>
    </w:p>
    <w:p w:rsidR="00B75CBA" w:rsidRDefault="00B75CBA" w:rsidP="00644082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75CBA" w:rsidRPr="00F87596" w:rsidRDefault="00B75CBA" w:rsidP="00644082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E74744" w:rsidRDefault="00E74744" w:rsidP="00EF0A1C">
      <w:pPr>
        <w:pStyle w:val="a3"/>
        <w:ind w:left="284"/>
        <w:rPr>
          <w:rFonts w:ascii="Times New Roman" w:hAnsi="Times New Roman" w:cs="Times New Roman"/>
        </w:rPr>
      </w:pPr>
    </w:p>
    <w:p w:rsidR="00E74744" w:rsidRDefault="00BB218C" w:rsidP="00E7474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объектах, расположенных в месте массового пребывания людей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1984"/>
        <w:gridCol w:w="1985"/>
      </w:tblGrid>
      <w:tr w:rsidR="00234FD3" w:rsidTr="00234FD3">
        <w:tc>
          <w:tcPr>
            <w:tcW w:w="534" w:type="dxa"/>
          </w:tcPr>
          <w:p w:rsidR="00234FD3" w:rsidRDefault="00234FD3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</w:tcPr>
          <w:p w:rsidR="00234FD3" w:rsidRPr="00234FD3" w:rsidRDefault="00234FD3" w:rsidP="003F0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D3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119" w:type="dxa"/>
          </w:tcPr>
          <w:p w:rsidR="00234FD3" w:rsidRPr="00234FD3" w:rsidRDefault="00234FD3" w:rsidP="003F0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D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объекта. Сведения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оформе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собственности, владельце, руководителе, режим работы объекта</w:t>
            </w:r>
          </w:p>
        </w:tc>
        <w:tc>
          <w:tcPr>
            <w:tcW w:w="1984" w:type="dxa"/>
          </w:tcPr>
          <w:p w:rsidR="00234FD3" w:rsidRPr="00234FD3" w:rsidRDefault="00234FD3" w:rsidP="003F0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расположения объекта</w:t>
            </w:r>
          </w:p>
        </w:tc>
        <w:tc>
          <w:tcPr>
            <w:tcW w:w="1985" w:type="dxa"/>
          </w:tcPr>
          <w:p w:rsidR="00234FD3" w:rsidRPr="00234FD3" w:rsidRDefault="00234FD3" w:rsidP="003F0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D3">
              <w:rPr>
                <w:rFonts w:ascii="Times New Roman" w:hAnsi="Times New Roman" w:cs="Times New Roman"/>
                <w:sz w:val="18"/>
                <w:szCs w:val="18"/>
              </w:rPr>
              <w:t>Сведения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укрепленности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организации охраны объекта </w:t>
            </w:r>
          </w:p>
        </w:tc>
      </w:tr>
      <w:tr w:rsidR="00234FD3" w:rsidTr="00234FD3">
        <w:tc>
          <w:tcPr>
            <w:tcW w:w="534" w:type="dxa"/>
          </w:tcPr>
          <w:p w:rsidR="00234FD3" w:rsidRDefault="00234FD3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234FD3" w:rsidRPr="00231D81" w:rsidRDefault="00231D81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АШ ДОСААФ России»</w:t>
            </w:r>
          </w:p>
        </w:tc>
        <w:tc>
          <w:tcPr>
            <w:tcW w:w="3119" w:type="dxa"/>
          </w:tcPr>
          <w:p w:rsidR="00234FD3" w:rsidRDefault="00231D81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D81">
              <w:rPr>
                <w:rFonts w:ascii="Times New Roman" w:hAnsi="Times New Roman" w:cs="Times New Roman"/>
                <w:sz w:val="18"/>
                <w:szCs w:val="18"/>
              </w:rPr>
              <w:t>Учреждение оказывает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следующий перечень услуг: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</w:t>
            </w:r>
            <w:proofErr w:type="gramEnd"/>
          </w:p>
          <w:p w:rsidR="00442981" w:rsidRDefault="00442981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Тананыкин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  <w:p w:rsidR="00442981" w:rsidRDefault="00442981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Федеральная.</w:t>
            </w:r>
          </w:p>
          <w:p w:rsidR="00442981" w:rsidRPr="00231D81" w:rsidRDefault="00442981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 работы: 8.00 – 21.00</w:t>
            </w:r>
          </w:p>
        </w:tc>
        <w:tc>
          <w:tcPr>
            <w:tcW w:w="1984" w:type="dxa"/>
          </w:tcPr>
          <w:p w:rsidR="00234FD3" w:rsidRPr="00E62FEA" w:rsidRDefault="00E62FEA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FEA">
              <w:rPr>
                <w:rFonts w:ascii="Times New Roman" w:hAnsi="Times New Roman" w:cs="Times New Roman"/>
                <w:sz w:val="18"/>
                <w:szCs w:val="18"/>
              </w:rPr>
              <w:t xml:space="preserve">г. Челябинск, ул. </w:t>
            </w:r>
            <w:proofErr w:type="gramStart"/>
            <w:r w:rsidRPr="00E62FE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E62FEA">
              <w:rPr>
                <w:rFonts w:ascii="Times New Roman" w:hAnsi="Times New Roman" w:cs="Times New Roman"/>
                <w:sz w:val="18"/>
                <w:szCs w:val="18"/>
              </w:rPr>
              <w:t>, 33</w:t>
            </w:r>
          </w:p>
        </w:tc>
        <w:tc>
          <w:tcPr>
            <w:tcW w:w="1985" w:type="dxa"/>
          </w:tcPr>
          <w:p w:rsidR="00234FD3" w:rsidRPr="00E62FEA" w:rsidRDefault="00E62FEA" w:rsidP="003F09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FEA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школы огорожена металлическим забором, высотой 1,5 м. Объект охраняется сотрудниками ХКО Ленинского р-на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Челябинска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Каширинский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Установлена кнопка тревожной сигнализации с выходом 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ООО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 «Витязь-3». </w:t>
            </w:r>
          </w:p>
        </w:tc>
      </w:tr>
    </w:tbl>
    <w:p w:rsidR="003F0954" w:rsidRDefault="003F0954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50322" w:rsidRDefault="00C50322" w:rsidP="003F0954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50322" w:rsidRDefault="006214D9" w:rsidP="00C503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объектах, расположенных в непосредственной близости к ПОУ «</w:t>
      </w:r>
      <w:proofErr w:type="gramStart"/>
      <w:r>
        <w:rPr>
          <w:rFonts w:ascii="Times New Roman" w:hAnsi="Times New Roman" w:cs="Times New Roman"/>
          <w:b/>
        </w:rPr>
        <w:t>Челябинская</w:t>
      </w:r>
      <w:proofErr w:type="gramEnd"/>
      <w:r>
        <w:rPr>
          <w:rFonts w:ascii="Times New Roman" w:hAnsi="Times New Roman" w:cs="Times New Roman"/>
          <w:b/>
        </w:rPr>
        <w:t xml:space="preserve"> АШ ДОСААФ России»</w:t>
      </w:r>
    </w:p>
    <w:p w:rsidR="00A45DD5" w:rsidRDefault="00A45DD5" w:rsidP="00A45DD5">
      <w:pPr>
        <w:pStyle w:val="a3"/>
        <w:ind w:left="360"/>
        <w:rPr>
          <w:rFonts w:ascii="Times New Roman" w:hAnsi="Times New Roman" w:cs="Times New Roman"/>
          <w:b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1984"/>
        <w:gridCol w:w="1985"/>
      </w:tblGrid>
      <w:tr w:rsidR="006214D9" w:rsidRPr="00234FD3" w:rsidTr="007F3B8C">
        <w:tc>
          <w:tcPr>
            <w:tcW w:w="534" w:type="dxa"/>
          </w:tcPr>
          <w:p w:rsidR="006214D9" w:rsidRDefault="006214D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</w:tcPr>
          <w:p w:rsidR="006214D9" w:rsidRPr="00234FD3" w:rsidRDefault="006214D9" w:rsidP="007F3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D3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119" w:type="dxa"/>
          </w:tcPr>
          <w:p w:rsidR="006214D9" w:rsidRPr="00234FD3" w:rsidRDefault="006214D9" w:rsidP="006214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FD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 по видам значимости опасности</w:t>
            </w:r>
          </w:p>
        </w:tc>
        <w:tc>
          <w:tcPr>
            <w:tcW w:w="1984" w:type="dxa"/>
          </w:tcPr>
          <w:p w:rsidR="006214D9" w:rsidRPr="00234FD3" w:rsidRDefault="006214D9" w:rsidP="007F3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Сторона расположения объекта</w:t>
            </w:r>
          </w:p>
        </w:tc>
        <w:tc>
          <w:tcPr>
            <w:tcW w:w="1985" w:type="dxa"/>
          </w:tcPr>
          <w:p w:rsidR="006214D9" w:rsidRPr="00234FD3" w:rsidRDefault="006214D9" w:rsidP="007F3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Расстояние до места пребывания людей</w:t>
            </w:r>
          </w:p>
        </w:tc>
      </w:tr>
      <w:tr w:rsidR="006214D9" w:rsidRPr="00E62FEA" w:rsidTr="007F3B8C">
        <w:tc>
          <w:tcPr>
            <w:tcW w:w="534" w:type="dxa"/>
          </w:tcPr>
          <w:p w:rsidR="006214D9" w:rsidRDefault="006214D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6214D9" w:rsidRPr="00231D81" w:rsidRDefault="008C7732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школы</w:t>
            </w:r>
            <w:r w:rsidR="006214D9">
              <w:rPr>
                <w:rFonts w:ascii="Times New Roman" w:hAnsi="Times New Roman" w:cs="Times New Roman"/>
                <w:sz w:val="18"/>
                <w:szCs w:val="18"/>
              </w:rPr>
              <w:t>, магазин</w:t>
            </w:r>
          </w:p>
        </w:tc>
        <w:tc>
          <w:tcPr>
            <w:tcW w:w="3119" w:type="dxa"/>
          </w:tcPr>
          <w:p w:rsidR="006214D9" w:rsidRDefault="006214D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D81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 w:rsidR="00737669">
              <w:rPr>
                <w:rFonts w:ascii="Times New Roman" w:hAnsi="Times New Roman" w:cs="Times New Roman"/>
                <w:sz w:val="18"/>
                <w:szCs w:val="18"/>
              </w:rPr>
              <w:t xml:space="preserve">оказывает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</w:t>
            </w:r>
            <w:r w:rsidR="00737669">
              <w:rPr>
                <w:rFonts w:ascii="Times New Roman" w:hAnsi="Times New Roman" w:cs="Times New Roman"/>
                <w:sz w:val="18"/>
                <w:szCs w:val="18"/>
              </w:rPr>
              <w:t xml:space="preserve"> услуги, торговля</w:t>
            </w:r>
          </w:p>
          <w:p w:rsidR="006214D9" w:rsidRPr="00231D81" w:rsidRDefault="006214D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214D9" w:rsidRPr="00E62FEA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</w:p>
        </w:tc>
        <w:tc>
          <w:tcPr>
            <w:tcW w:w="1985" w:type="dxa"/>
          </w:tcPr>
          <w:p w:rsidR="006214D9" w:rsidRPr="00E62FEA" w:rsidRDefault="00FF5070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37669">
              <w:rPr>
                <w:rFonts w:ascii="Times New Roman" w:hAnsi="Times New Roman" w:cs="Times New Roman"/>
                <w:sz w:val="18"/>
                <w:szCs w:val="18"/>
              </w:rPr>
              <w:t>0 м</w:t>
            </w:r>
            <w:r w:rsidR="006214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7669" w:rsidRPr="00E62FEA" w:rsidTr="007F3B8C">
        <w:tc>
          <w:tcPr>
            <w:tcW w:w="534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(офисное здание)</w:t>
            </w:r>
          </w:p>
        </w:tc>
        <w:tc>
          <w:tcPr>
            <w:tcW w:w="3119" w:type="dxa"/>
          </w:tcPr>
          <w:p w:rsidR="00737669" w:rsidRPr="00231D81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37669" w:rsidRPr="00E62FEA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</w:p>
        </w:tc>
        <w:tc>
          <w:tcPr>
            <w:tcW w:w="1985" w:type="dxa"/>
          </w:tcPr>
          <w:p w:rsidR="00737669" w:rsidRPr="00E62FEA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</w:t>
            </w:r>
          </w:p>
        </w:tc>
      </w:tr>
      <w:tr w:rsidR="00737669" w:rsidRPr="00E62FEA" w:rsidTr="007F3B8C">
        <w:tc>
          <w:tcPr>
            <w:tcW w:w="534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19" w:type="dxa"/>
          </w:tcPr>
          <w:p w:rsidR="00737669" w:rsidRPr="00231D81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южная</w:t>
            </w:r>
          </w:p>
        </w:tc>
        <w:tc>
          <w:tcPr>
            <w:tcW w:w="1985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</w:t>
            </w:r>
          </w:p>
        </w:tc>
      </w:tr>
      <w:tr w:rsidR="00737669" w:rsidRPr="00E62FEA" w:rsidTr="007F3B8C">
        <w:tc>
          <w:tcPr>
            <w:tcW w:w="534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19" w:type="dxa"/>
          </w:tcPr>
          <w:p w:rsidR="00737669" w:rsidRPr="00231D81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</w:p>
        </w:tc>
        <w:tc>
          <w:tcPr>
            <w:tcW w:w="1985" w:type="dxa"/>
          </w:tcPr>
          <w:p w:rsidR="00737669" w:rsidRDefault="00737669" w:rsidP="007F3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м</w:t>
            </w:r>
          </w:p>
        </w:tc>
      </w:tr>
    </w:tbl>
    <w:p w:rsidR="00C50322" w:rsidRPr="00C50322" w:rsidRDefault="00C50322" w:rsidP="00C50322">
      <w:pPr>
        <w:pStyle w:val="a3"/>
        <w:ind w:left="360"/>
        <w:rPr>
          <w:rFonts w:ascii="Times New Roman" w:hAnsi="Times New Roman" w:cs="Times New Roman"/>
        </w:rPr>
      </w:pPr>
    </w:p>
    <w:p w:rsidR="00EF0A1C" w:rsidRPr="00E74744" w:rsidRDefault="00EF0A1C" w:rsidP="005D64A9">
      <w:pPr>
        <w:pStyle w:val="a3"/>
        <w:ind w:left="284"/>
        <w:rPr>
          <w:rFonts w:ascii="Times New Roman" w:hAnsi="Times New Roman" w:cs="Times New Roman"/>
        </w:rPr>
      </w:pPr>
    </w:p>
    <w:p w:rsidR="00B95920" w:rsidRPr="00BE1BAD" w:rsidRDefault="00BE1BAD" w:rsidP="00BE1B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Размещение ПОУ «</w:t>
      </w:r>
      <w:proofErr w:type="gramStart"/>
      <w:r>
        <w:rPr>
          <w:rFonts w:ascii="Times New Roman" w:hAnsi="Times New Roman" w:cs="Times New Roman"/>
          <w:b/>
        </w:rPr>
        <w:t>Челябинская</w:t>
      </w:r>
      <w:proofErr w:type="gramEnd"/>
      <w:r>
        <w:rPr>
          <w:rFonts w:ascii="Times New Roman" w:hAnsi="Times New Roman" w:cs="Times New Roman"/>
          <w:b/>
        </w:rPr>
        <w:t xml:space="preserve"> АШ ДОСААФ России» по отношению к транспортным коммуникациям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26"/>
        <w:gridCol w:w="2393"/>
      </w:tblGrid>
      <w:tr w:rsidR="00BE1BAD" w:rsidTr="00BE1BAD">
        <w:tc>
          <w:tcPr>
            <w:tcW w:w="534" w:type="dxa"/>
          </w:tcPr>
          <w:p w:rsidR="00BE1BAD" w:rsidRDefault="00BE1BAD" w:rsidP="00BE1B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BE1BAD" w:rsidRPr="00BE1BAD" w:rsidRDefault="00BE1BAD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транспорта и транспортных коммуникаций</w:t>
            </w:r>
          </w:p>
        </w:tc>
        <w:tc>
          <w:tcPr>
            <w:tcW w:w="3526" w:type="dxa"/>
          </w:tcPr>
          <w:p w:rsidR="00BE1BAD" w:rsidRPr="00BE1BAD" w:rsidRDefault="00BE1BAD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1BA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объекта транспортной коммуникации</w:t>
            </w:r>
          </w:p>
        </w:tc>
        <w:tc>
          <w:tcPr>
            <w:tcW w:w="2393" w:type="dxa"/>
          </w:tcPr>
          <w:p w:rsidR="00BE1BAD" w:rsidRPr="00BE1BAD" w:rsidRDefault="00BE1BAD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Расстояние до транспортных коммуникаций (метров)</w:t>
            </w:r>
          </w:p>
        </w:tc>
      </w:tr>
      <w:tr w:rsidR="00BE1BAD" w:rsidTr="00BE1BAD">
        <w:tc>
          <w:tcPr>
            <w:tcW w:w="534" w:type="dxa"/>
          </w:tcPr>
          <w:p w:rsidR="00BE1BAD" w:rsidRDefault="00BE1BAD" w:rsidP="00BE1B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E1BAD" w:rsidRPr="00BE1BAD" w:rsidRDefault="00BE1BAD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1BAD">
              <w:rPr>
                <w:rFonts w:ascii="Times New Roman" w:hAnsi="Times New Roman" w:cs="Times New Roman"/>
                <w:sz w:val="18"/>
                <w:szCs w:val="18"/>
              </w:rPr>
              <w:t>Автомобильный</w:t>
            </w:r>
            <w:proofErr w:type="gramEnd"/>
            <w:r w:rsidR="008709C8">
              <w:rPr>
                <w:rFonts w:ascii="Times New Roman" w:hAnsi="Times New Roman" w:cs="Times New Roman"/>
                <w:sz w:val="18"/>
                <w:szCs w:val="18"/>
              </w:rPr>
              <w:t xml:space="preserve"> (магистрали, шоссе, дороги, автовокзалы, автостоянки)</w:t>
            </w:r>
          </w:p>
        </w:tc>
        <w:tc>
          <w:tcPr>
            <w:tcW w:w="3526" w:type="dxa"/>
          </w:tcPr>
          <w:p w:rsidR="00BE1BAD" w:rsidRDefault="008709C8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Уличная автодорога</w:t>
            </w:r>
          </w:p>
          <w:p w:rsidR="008709C8" w:rsidRPr="008709C8" w:rsidRDefault="008709C8" w:rsidP="00B26B7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Автовокзал</w:t>
            </w:r>
            <w:r w:rsidR="00FF507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26B70">
              <w:rPr>
                <w:rFonts w:ascii="Times New Roman" w:hAnsi="Times New Roman" w:cs="Times New Roman"/>
                <w:sz w:val="18"/>
                <w:szCs w:val="18"/>
              </w:rPr>
              <w:t>в районе ж/д вокзала</w:t>
            </w:r>
            <w:r w:rsidR="00FF50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93" w:type="dxa"/>
          </w:tcPr>
          <w:p w:rsidR="00BE1BAD" w:rsidRDefault="008709C8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709C8" w:rsidRPr="008709C8" w:rsidRDefault="00B26B70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709C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BE1BAD" w:rsidTr="00BE1BAD">
        <w:tc>
          <w:tcPr>
            <w:tcW w:w="534" w:type="dxa"/>
          </w:tcPr>
          <w:p w:rsidR="00BE1BAD" w:rsidRDefault="00FF5070" w:rsidP="00BE1B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E1BAD" w:rsidRPr="00FF5070" w:rsidRDefault="00FF5070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3526" w:type="dxa"/>
          </w:tcPr>
          <w:p w:rsidR="00BE1BAD" w:rsidRDefault="00FF5070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/д пути восточнее школы</w:t>
            </w:r>
          </w:p>
          <w:p w:rsidR="00FF5070" w:rsidRPr="00FF5070" w:rsidRDefault="00FF5070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/д вокзал </w:t>
            </w:r>
            <w:r w:rsidR="0095017E">
              <w:rPr>
                <w:rFonts w:ascii="Times New Roman" w:hAnsi="Times New Roman" w:cs="Times New Roman"/>
                <w:sz w:val="18"/>
                <w:szCs w:val="18"/>
              </w:rPr>
              <w:t xml:space="preserve">ст. Челябинск-Главный,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южнее школы</w:t>
            </w:r>
          </w:p>
        </w:tc>
        <w:tc>
          <w:tcPr>
            <w:tcW w:w="2393" w:type="dxa"/>
          </w:tcPr>
          <w:p w:rsidR="00BE1BAD" w:rsidRDefault="00FF5070" w:rsidP="00BE1BA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F5070" w:rsidRPr="00FF5070" w:rsidRDefault="00FF5070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E7138B" w:rsidTr="00BE1BAD">
        <w:tc>
          <w:tcPr>
            <w:tcW w:w="534" w:type="dxa"/>
          </w:tcPr>
          <w:p w:rsidR="00E7138B" w:rsidRDefault="00E7138B" w:rsidP="00BE1B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E7138B" w:rsidRDefault="00E7138B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3526" w:type="dxa"/>
          </w:tcPr>
          <w:p w:rsidR="00E7138B" w:rsidRDefault="00E7138B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Аэропорт</w:t>
            </w:r>
            <w:r w:rsidR="0095017E">
              <w:rPr>
                <w:rFonts w:ascii="Times New Roman" w:hAnsi="Times New Roman" w:cs="Times New Roman"/>
                <w:sz w:val="18"/>
                <w:szCs w:val="18"/>
              </w:rPr>
              <w:t xml:space="preserve"> им. Курчатова</w:t>
            </w:r>
          </w:p>
          <w:p w:rsidR="00E7138B" w:rsidRDefault="00E7138B" w:rsidP="00BE1B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Военный аэродром</w:t>
            </w:r>
            <w:r w:rsidR="00950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017E">
              <w:rPr>
                <w:rFonts w:ascii="Times New Roman" w:hAnsi="Times New Roman" w:cs="Times New Roman"/>
                <w:sz w:val="18"/>
                <w:szCs w:val="18"/>
              </w:rPr>
              <w:t>Шагол</w:t>
            </w:r>
            <w:proofErr w:type="spellEnd"/>
          </w:p>
        </w:tc>
        <w:tc>
          <w:tcPr>
            <w:tcW w:w="2393" w:type="dxa"/>
          </w:tcPr>
          <w:p w:rsidR="00E7138B" w:rsidRDefault="00E7138B" w:rsidP="00BE1BA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E7138B" w:rsidRDefault="00E7138B" w:rsidP="00BE1BA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</w:tbl>
    <w:p w:rsidR="005D64A9" w:rsidRDefault="005D64A9" w:rsidP="00BE1BAD">
      <w:pPr>
        <w:pStyle w:val="a3"/>
        <w:ind w:left="0"/>
        <w:rPr>
          <w:rFonts w:ascii="Times New Roman" w:hAnsi="Times New Roman" w:cs="Times New Roman"/>
        </w:rPr>
      </w:pPr>
    </w:p>
    <w:p w:rsidR="00687EEB" w:rsidRPr="00AF56BF" w:rsidRDefault="00AF56BF" w:rsidP="00AF56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организациях, осуществляющих обслуживание места массового пребывания людей</w:t>
      </w: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26"/>
        <w:gridCol w:w="2393"/>
      </w:tblGrid>
      <w:tr w:rsidR="00AF56BF" w:rsidTr="00AF56BF">
        <w:tc>
          <w:tcPr>
            <w:tcW w:w="534" w:type="dxa"/>
          </w:tcPr>
          <w:p w:rsidR="00AF56BF" w:rsidRPr="00AF56BF" w:rsidRDefault="00AF56BF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8" w:type="dxa"/>
          </w:tcPr>
          <w:p w:rsidR="00AF56BF" w:rsidRPr="00AF56BF" w:rsidRDefault="00AF56BF" w:rsidP="00CA1F9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адрес, телефоны</w:t>
            </w:r>
          </w:p>
        </w:tc>
        <w:tc>
          <w:tcPr>
            <w:tcW w:w="3526" w:type="dxa"/>
          </w:tcPr>
          <w:p w:rsidR="00AF56BF" w:rsidRPr="00AF56BF" w:rsidRDefault="00AF56BF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деятельности по обслуживанию</w:t>
            </w:r>
          </w:p>
        </w:tc>
        <w:tc>
          <w:tcPr>
            <w:tcW w:w="2393" w:type="dxa"/>
          </w:tcPr>
          <w:p w:rsidR="00AF56BF" w:rsidRPr="00AF56BF" w:rsidRDefault="00AF56BF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проведения работ</w:t>
            </w:r>
          </w:p>
        </w:tc>
      </w:tr>
      <w:tr w:rsidR="00AF56BF" w:rsidTr="00AF56BF">
        <w:tc>
          <w:tcPr>
            <w:tcW w:w="534" w:type="dxa"/>
          </w:tcPr>
          <w:p w:rsidR="00AF56BF" w:rsidRDefault="00AF56BF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F56BF" w:rsidRDefault="00AF56BF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AF56BF" w:rsidRPr="00CA1F9F" w:rsidRDefault="00CA1F9F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пожарной сигнализации и системы оповещения людей о пожаре</w:t>
            </w:r>
            <w:r w:rsidR="006E042E">
              <w:rPr>
                <w:rFonts w:ascii="Times New Roman" w:hAnsi="Times New Roman" w:cs="Times New Roman"/>
                <w:sz w:val="18"/>
                <w:szCs w:val="18"/>
              </w:rPr>
              <w:t>, Организация автоматического мониторинга сигналов удаленных систем пожарной сигнализации, передача данных комплексной информации в Центр управления кризисных ситуаций Министерства РФ по ГО и ЧС и ликвидации стихийных бедствий по Челябинской области</w:t>
            </w:r>
          </w:p>
        </w:tc>
        <w:tc>
          <w:tcPr>
            <w:tcW w:w="2393" w:type="dxa"/>
          </w:tcPr>
          <w:p w:rsidR="00AF56BF" w:rsidRDefault="00AF56BF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A1F9F" w:rsidTr="00AF56BF">
        <w:tc>
          <w:tcPr>
            <w:tcW w:w="534" w:type="dxa"/>
          </w:tcPr>
          <w:p w:rsidR="00CA1F9F" w:rsidRDefault="00CA1F9F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A1F9F" w:rsidRDefault="003318E2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534E78">
              <w:rPr>
                <w:rFonts w:ascii="Times New Roman" w:hAnsi="Times New Roman" w:cs="Times New Roman"/>
              </w:rPr>
              <w:t xml:space="preserve">ОП </w:t>
            </w:r>
            <w:r>
              <w:rPr>
                <w:rFonts w:ascii="Times New Roman" w:hAnsi="Times New Roman" w:cs="Times New Roman"/>
              </w:rPr>
              <w:t>«Витязь-3», г. Челябинск, ул. Молодогвардейцев, 37а, т. 798-24-83</w:t>
            </w:r>
          </w:p>
        </w:tc>
        <w:tc>
          <w:tcPr>
            <w:tcW w:w="3526" w:type="dxa"/>
          </w:tcPr>
          <w:p w:rsidR="00CA1F9F" w:rsidRDefault="00CA1F9F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комплекса технических средств охраны, принятие и учет передаваемой информации, реагирование мобильными нарядами охраны</w:t>
            </w:r>
          </w:p>
        </w:tc>
        <w:tc>
          <w:tcPr>
            <w:tcW w:w="2393" w:type="dxa"/>
          </w:tcPr>
          <w:p w:rsidR="00CA1F9F" w:rsidRPr="0094426A" w:rsidRDefault="00A954FF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CA1F9F" w:rsidTr="00AF56BF">
        <w:tc>
          <w:tcPr>
            <w:tcW w:w="534" w:type="dxa"/>
          </w:tcPr>
          <w:p w:rsidR="00CA1F9F" w:rsidRDefault="00CA1F9F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A1F9F" w:rsidRDefault="001337F5" w:rsidP="00945D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4F6185">
              <w:rPr>
                <w:rFonts w:ascii="Times New Roman" w:hAnsi="Times New Roman" w:cs="Times New Roman"/>
              </w:rPr>
              <w:t xml:space="preserve">О </w:t>
            </w:r>
            <w:r w:rsidR="005E0E86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Урал</w:t>
            </w:r>
            <w:r w:rsidR="005E0E86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="005E0E86">
              <w:rPr>
                <w:rFonts w:ascii="Times New Roman" w:hAnsi="Times New Roman" w:cs="Times New Roman"/>
              </w:rPr>
              <w:t>»</w:t>
            </w:r>
            <w:r w:rsidR="00B678A6">
              <w:rPr>
                <w:rFonts w:ascii="Times New Roman" w:hAnsi="Times New Roman" w:cs="Times New Roman"/>
              </w:rPr>
              <w:t xml:space="preserve">, </w:t>
            </w:r>
            <w:r w:rsidR="00945DCB">
              <w:rPr>
                <w:rFonts w:ascii="Times New Roman" w:hAnsi="Times New Roman" w:cs="Times New Roman"/>
              </w:rPr>
              <w:t>ул. Калинина, 7</w:t>
            </w:r>
            <w:r w:rsidR="00AD5234">
              <w:rPr>
                <w:rFonts w:ascii="Times New Roman" w:hAnsi="Times New Roman" w:cs="Times New Roman"/>
              </w:rPr>
              <w:t>, т. 88002222500</w:t>
            </w:r>
          </w:p>
        </w:tc>
        <w:tc>
          <w:tcPr>
            <w:tcW w:w="3526" w:type="dxa"/>
          </w:tcPr>
          <w:p w:rsidR="00CA1F9F" w:rsidRDefault="00CA1F9F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2393" w:type="dxa"/>
          </w:tcPr>
          <w:p w:rsidR="00CA1F9F" w:rsidRPr="0094426A" w:rsidRDefault="001337F5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график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 ОО</w:t>
            </w:r>
            <w:r w:rsidR="0094426A" w:rsidRPr="009442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</w:p>
        </w:tc>
      </w:tr>
      <w:tr w:rsidR="00CA1F9F" w:rsidTr="00AF56BF">
        <w:tc>
          <w:tcPr>
            <w:tcW w:w="534" w:type="dxa"/>
          </w:tcPr>
          <w:p w:rsidR="00CA1F9F" w:rsidRDefault="00CA1F9F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A1F9F" w:rsidRDefault="00945DCB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Уралэнергосбыт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ул. </w:t>
            </w:r>
            <w:r>
              <w:rPr>
                <w:rFonts w:ascii="Times New Roman" w:hAnsi="Times New Roman" w:cs="Times New Roman"/>
              </w:rPr>
              <w:lastRenderedPageBreak/>
              <w:t>Калинина, 7, т. 88002222500</w:t>
            </w:r>
          </w:p>
        </w:tc>
        <w:tc>
          <w:tcPr>
            <w:tcW w:w="3526" w:type="dxa"/>
          </w:tcPr>
          <w:p w:rsidR="00CA1F9F" w:rsidRDefault="00CA1F9F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Отпуск </w:t>
            </w:r>
            <w:r w:rsidR="006E042E">
              <w:rPr>
                <w:rFonts w:ascii="Times New Roman" w:hAnsi="Times New Roman" w:cs="Times New Roman"/>
                <w:sz w:val="18"/>
                <w:szCs w:val="18"/>
              </w:rPr>
              <w:t>тепловой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аварийное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тепловой сети и внутренней системы отопления</w:t>
            </w:r>
          </w:p>
        </w:tc>
        <w:tc>
          <w:tcPr>
            <w:tcW w:w="2393" w:type="dxa"/>
          </w:tcPr>
          <w:p w:rsidR="00CA1F9F" w:rsidRPr="00EB5461" w:rsidRDefault="00EB5461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графику</w:t>
            </w:r>
            <w:r w:rsidR="008711B4">
              <w:rPr>
                <w:rFonts w:ascii="Times New Roman" w:hAnsi="Times New Roman" w:cs="Times New Roman"/>
                <w:sz w:val="18"/>
                <w:szCs w:val="18"/>
              </w:rPr>
              <w:t xml:space="preserve"> АО</w:t>
            </w:r>
          </w:p>
        </w:tc>
      </w:tr>
      <w:tr w:rsidR="008B4575" w:rsidTr="00AF56BF">
        <w:tc>
          <w:tcPr>
            <w:tcW w:w="534" w:type="dxa"/>
          </w:tcPr>
          <w:p w:rsidR="008B4575" w:rsidRDefault="008B4575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B4575" w:rsidRDefault="008711B4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Горэкоцентр</w:t>
            </w:r>
            <w:proofErr w:type="spellEnd"/>
            <w:r>
              <w:rPr>
                <w:rFonts w:ascii="Times New Roman" w:hAnsi="Times New Roman" w:cs="Times New Roman"/>
              </w:rPr>
              <w:t>+», пр. Комсомольский, д.103А, т. 217-66-69</w:t>
            </w:r>
          </w:p>
        </w:tc>
        <w:tc>
          <w:tcPr>
            <w:tcW w:w="3526" w:type="dxa"/>
          </w:tcPr>
          <w:p w:rsidR="008B4575" w:rsidRDefault="008B4575" w:rsidP="00AF56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коммунальных услуг по вывозу бытовых и жидких отходов</w:t>
            </w:r>
          </w:p>
        </w:tc>
        <w:tc>
          <w:tcPr>
            <w:tcW w:w="2393" w:type="dxa"/>
          </w:tcPr>
          <w:p w:rsidR="008B4575" w:rsidRDefault="008711B4" w:rsidP="00AF56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графику ОО</w:t>
            </w:r>
            <w:r w:rsidRPr="009442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</w:tr>
    </w:tbl>
    <w:p w:rsidR="00687EEB" w:rsidRDefault="00687EEB" w:rsidP="00AF56BF">
      <w:pPr>
        <w:pStyle w:val="a3"/>
        <w:ind w:left="0"/>
        <w:rPr>
          <w:rFonts w:ascii="Times New Roman" w:hAnsi="Times New Roman" w:cs="Times New Roman"/>
        </w:rPr>
      </w:pPr>
    </w:p>
    <w:p w:rsidR="00687EEB" w:rsidRDefault="002C0590" w:rsidP="002C05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сведения о работниках и (или) арендаторах ПОУ «</w:t>
      </w:r>
      <w:proofErr w:type="gramStart"/>
      <w:r>
        <w:rPr>
          <w:rFonts w:ascii="Times New Roman" w:hAnsi="Times New Roman" w:cs="Times New Roman"/>
          <w:b/>
        </w:rPr>
        <w:t>Челябинская</w:t>
      </w:r>
      <w:proofErr w:type="gramEnd"/>
      <w:r>
        <w:rPr>
          <w:rFonts w:ascii="Times New Roman" w:hAnsi="Times New Roman" w:cs="Times New Roman"/>
          <w:b/>
        </w:rPr>
        <w:t xml:space="preserve"> АШ ДОСААФ России»</w:t>
      </w:r>
    </w:p>
    <w:p w:rsidR="002C0590" w:rsidRDefault="002C0590" w:rsidP="002C059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работает </w:t>
      </w:r>
      <w:r w:rsidR="00945DCB">
        <w:rPr>
          <w:rFonts w:ascii="Times New Roman" w:hAnsi="Times New Roman" w:cs="Times New Roman"/>
        </w:rPr>
        <w:t>20 человек</w:t>
      </w:r>
    </w:p>
    <w:p w:rsidR="002C0590" w:rsidRDefault="002C0590" w:rsidP="002C059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посещаемость объекта</w:t>
      </w:r>
      <w:r w:rsidR="00054675">
        <w:rPr>
          <w:rFonts w:ascii="Times New Roman" w:hAnsi="Times New Roman" w:cs="Times New Roman"/>
        </w:rPr>
        <w:t xml:space="preserve"> 40 человек</w:t>
      </w:r>
    </w:p>
    <w:p w:rsidR="00054675" w:rsidRDefault="00054675" w:rsidP="002C059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посещаемость объекта 130 человек</w:t>
      </w:r>
    </w:p>
    <w:p w:rsidR="00054675" w:rsidRDefault="00054675" w:rsidP="002C059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54675" w:rsidRDefault="00054675" w:rsidP="00054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54675">
        <w:rPr>
          <w:rFonts w:ascii="Times New Roman" w:hAnsi="Times New Roman" w:cs="Times New Roman"/>
          <w:b/>
        </w:rPr>
        <w:t>Сведения о потенциально опасных участках и (или) критических элементах места массового пребывания людей</w:t>
      </w:r>
    </w:p>
    <w:p w:rsidR="00054675" w:rsidRPr="00054675" w:rsidRDefault="00054675" w:rsidP="00054675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26"/>
        <w:gridCol w:w="2393"/>
      </w:tblGrid>
      <w:tr w:rsidR="00054675" w:rsidRPr="00AF56BF" w:rsidTr="00495877">
        <w:tc>
          <w:tcPr>
            <w:tcW w:w="534" w:type="dxa"/>
          </w:tcPr>
          <w:p w:rsidR="00054675" w:rsidRPr="00AF56BF" w:rsidRDefault="00054675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8" w:type="dxa"/>
          </w:tcPr>
          <w:p w:rsidR="00054675" w:rsidRPr="00AF56BF" w:rsidRDefault="00054675" w:rsidP="0005467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3526" w:type="dxa"/>
          </w:tcPr>
          <w:p w:rsidR="00054675" w:rsidRPr="00AF56BF" w:rsidRDefault="00054675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работающих человек</w:t>
            </w:r>
          </w:p>
        </w:tc>
        <w:tc>
          <w:tcPr>
            <w:tcW w:w="2393" w:type="dxa"/>
          </w:tcPr>
          <w:p w:rsidR="00054675" w:rsidRPr="00AF56BF" w:rsidRDefault="00054675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 возможной чрезвычайной ситуации</w:t>
            </w:r>
          </w:p>
        </w:tc>
      </w:tr>
      <w:tr w:rsidR="00054675" w:rsidTr="00495877">
        <w:tc>
          <w:tcPr>
            <w:tcW w:w="534" w:type="dxa"/>
          </w:tcPr>
          <w:p w:rsidR="00054675" w:rsidRDefault="00054675" w:rsidP="004958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54675" w:rsidRPr="00054675" w:rsidRDefault="00054675" w:rsidP="004958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675">
              <w:rPr>
                <w:rFonts w:ascii="Times New Roman" w:hAnsi="Times New Roman" w:cs="Times New Roman"/>
                <w:sz w:val="20"/>
                <w:szCs w:val="20"/>
              </w:rPr>
              <w:t>Здание ПОУ «</w:t>
            </w:r>
            <w:proofErr w:type="gramStart"/>
            <w:r w:rsidRPr="00054675">
              <w:rPr>
                <w:rFonts w:ascii="Times New Roman" w:hAnsi="Times New Roman" w:cs="Times New Roman"/>
                <w:sz w:val="20"/>
                <w:szCs w:val="20"/>
              </w:rPr>
              <w:t>Челябинская</w:t>
            </w:r>
            <w:proofErr w:type="gramEnd"/>
            <w:r w:rsidRPr="00054675">
              <w:rPr>
                <w:rFonts w:ascii="Times New Roman" w:hAnsi="Times New Roman" w:cs="Times New Roman"/>
                <w:sz w:val="20"/>
                <w:szCs w:val="20"/>
              </w:rPr>
              <w:t xml:space="preserve"> АШ ДОСААФ России»</w:t>
            </w:r>
          </w:p>
        </w:tc>
        <w:tc>
          <w:tcPr>
            <w:tcW w:w="3526" w:type="dxa"/>
          </w:tcPr>
          <w:p w:rsidR="00054675" w:rsidRDefault="00945DCB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54675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  <w:p w:rsidR="00054675" w:rsidRPr="00CA1F9F" w:rsidRDefault="00054675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учащихся</w:t>
            </w:r>
          </w:p>
        </w:tc>
        <w:tc>
          <w:tcPr>
            <w:tcW w:w="2393" w:type="dxa"/>
          </w:tcPr>
          <w:p w:rsidR="00054675" w:rsidRPr="00F270F8" w:rsidRDefault="00B82865" w:rsidP="004958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0F8">
              <w:rPr>
                <w:rFonts w:ascii="Times New Roman" w:hAnsi="Times New Roman" w:cs="Times New Roman"/>
                <w:sz w:val="20"/>
                <w:szCs w:val="20"/>
              </w:rPr>
              <w:t xml:space="preserve">Захват заложников, </w:t>
            </w:r>
            <w:r w:rsidR="000750F5">
              <w:rPr>
                <w:rFonts w:ascii="Times New Roman" w:hAnsi="Times New Roman" w:cs="Times New Roman"/>
                <w:sz w:val="20"/>
                <w:szCs w:val="20"/>
              </w:rPr>
              <w:t xml:space="preserve">теракт, </w:t>
            </w:r>
            <w:r w:rsidRPr="00F270F8">
              <w:rPr>
                <w:rFonts w:ascii="Times New Roman" w:hAnsi="Times New Roman" w:cs="Times New Roman"/>
                <w:sz w:val="20"/>
                <w:szCs w:val="20"/>
              </w:rPr>
              <w:t>пожар, выход из строя</w:t>
            </w:r>
            <w:r w:rsidR="00F270F8" w:rsidRPr="00F270F8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</w:tr>
    </w:tbl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0B1C3F" w:rsidRDefault="000B1C3F" w:rsidP="00BB608C">
      <w:pPr>
        <w:pStyle w:val="a3"/>
        <w:ind w:left="284"/>
        <w:rPr>
          <w:rFonts w:ascii="Times New Roman" w:hAnsi="Times New Roman" w:cs="Times New Roman"/>
        </w:rPr>
      </w:pPr>
    </w:p>
    <w:p w:rsidR="000B1C3F" w:rsidRDefault="000B1C3F" w:rsidP="000B1C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1C3F">
        <w:rPr>
          <w:rFonts w:ascii="Times New Roman" w:hAnsi="Times New Roman" w:cs="Times New Roman"/>
          <w:b/>
        </w:rPr>
        <w:t>Возможные противоправные действия в ПОУ «</w:t>
      </w:r>
      <w:proofErr w:type="gramStart"/>
      <w:r w:rsidRPr="000B1C3F">
        <w:rPr>
          <w:rFonts w:ascii="Times New Roman" w:hAnsi="Times New Roman" w:cs="Times New Roman"/>
          <w:b/>
        </w:rPr>
        <w:t>Челябинская</w:t>
      </w:r>
      <w:proofErr w:type="gramEnd"/>
      <w:r w:rsidRPr="000B1C3F">
        <w:rPr>
          <w:rFonts w:ascii="Times New Roman" w:hAnsi="Times New Roman" w:cs="Times New Roman"/>
          <w:b/>
        </w:rPr>
        <w:t xml:space="preserve"> АШ ДОСААФ России»</w:t>
      </w:r>
    </w:p>
    <w:p w:rsidR="000B1C3F" w:rsidRDefault="000B1C3F" w:rsidP="000B1C3F">
      <w:pPr>
        <w:pStyle w:val="a3"/>
        <w:ind w:left="360"/>
        <w:rPr>
          <w:rFonts w:ascii="Times New Roman" w:hAnsi="Times New Roman" w:cs="Times New Roman"/>
        </w:rPr>
      </w:pPr>
    </w:p>
    <w:p w:rsidR="000B1C3F" w:rsidRDefault="00C108A2" w:rsidP="000B1C3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школы может произойти захват заложников, в среднем 40 человек. Наиболее вероятное проникновение на территорию со стороны улицы с западной стороны.</w:t>
      </w:r>
    </w:p>
    <w:p w:rsidR="00C108A2" w:rsidRDefault="00C108A2" w:rsidP="000B1C3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Зафиксированных диверсионно-террористических проявлений на территории школы ранее не наблюдалось.</w:t>
      </w:r>
    </w:p>
    <w:p w:rsidR="00C108A2" w:rsidRDefault="00C108A2" w:rsidP="000B1C3F">
      <w:pPr>
        <w:pStyle w:val="a3"/>
        <w:ind w:left="360"/>
        <w:rPr>
          <w:rFonts w:ascii="Times New Roman" w:hAnsi="Times New Roman" w:cs="Times New Roman"/>
        </w:rPr>
      </w:pPr>
    </w:p>
    <w:p w:rsidR="00C108A2" w:rsidRPr="00C108A2" w:rsidRDefault="00C108A2" w:rsidP="00C108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08A2">
        <w:rPr>
          <w:rFonts w:ascii="Times New Roman" w:hAnsi="Times New Roman" w:cs="Times New Roman"/>
          <w:b/>
        </w:rPr>
        <w:t>Оценка социально-экономических возможностей террористического акта в ПОУ «Челябинская АШ ДОСААФ России»</w:t>
      </w:r>
    </w:p>
    <w:p w:rsidR="00687EEB" w:rsidRPr="000B1C3F" w:rsidRDefault="00687EEB" w:rsidP="00BB608C">
      <w:pPr>
        <w:pStyle w:val="a3"/>
        <w:ind w:left="284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51"/>
        <w:gridCol w:w="2393"/>
      </w:tblGrid>
      <w:tr w:rsidR="00C108A2" w:rsidRPr="00AF56BF" w:rsidTr="00C108A2">
        <w:tc>
          <w:tcPr>
            <w:tcW w:w="534" w:type="dxa"/>
          </w:tcPr>
          <w:p w:rsidR="00C108A2" w:rsidRPr="00AF56BF" w:rsidRDefault="00C108A2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3" w:type="dxa"/>
          </w:tcPr>
          <w:p w:rsidR="00C108A2" w:rsidRPr="00AF56BF" w:rsidRDefault="00C108A2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Террористическая угроза</w:t>
            </w:r>
          </w:p>
        </w:tc>
        <w:tc>
          <w:tcPr>
            <w:tcW w:w="3951" w:type="dxa"/>
          </w:tcPr>
          <w:p w:rsidR="00C108A2" w:rsidRPr="00AF56BF" w:rsidRDefault="00C108A2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393" w:type="dxa"/>
          </w:tcPr>
          <w:p w:rsidR="00C108A2" w:rsidRPr="00AF56BF" w:rsidRDefault="00C108A2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Масштаб последствий террористического акта</w:t>
            </w:r>
          </w:p>
        </w:tc>
      </w:tr>
      <w:tr w:rsidR="00C108A2" w:rsidRPr="00F270F8" w:rsidTr="00C108A2">
        <w:tc>
          <w:tcPr>
            <w:tcW w:w="534" w:type="dxa"/>
          </w:tcPr>
          <w:p w:rsidR="00C108A2" w:rsidRDefault="00C108A2" w:rsidP="004958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108A2" w:rsidRPr="00054675" w:rsidRDefault="00C108A2" w:rsidP="004958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Захват заложников</w:t>
            </w:r>
          </w:p>
        </w:tc>
        <w:tc>
          <w:tcPr>
            <w:tcW w:w="3951" w:type="dxa"/>
          </w:tcPr>
          <w:p w:rsidR="00C108A2" w:rsidRPr="00CA1F9F" w:rsidRDefault="00C108A2" w:rsidP="0049587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результате захвата заложников может пострадать до 40 человек</w:t>
            </w:r>
          </w:p>
        </w:tc>
        <w:tc>
          <w:tcPr>
            <w:tcW w:w="2393" w:type="dxa"/>
          </w:tcPr>
          <w:p w:rsidR="00C108A2" w:rsidRPr="00F270F8" w:rsidRDefault="00C108A2" w:rsidP="004958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Разрушение школы, пострадавшие, раненые</w:t>
            </w:r>
          </w:p>
        </w:tc>
      </w:tr>
    </w:tbl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FD118D" w:rsidRPr="00C108A2" w:rsidRDefault="00FD118D" w:rsidP="001413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FD118D">
        <w:rPr>
          <w:rFonts w:ascii="Times New Roman" w:hAnsi="Times New Roman" w:cs="Times New Roman"/>
          <w:b/>
        </w:rPr>
        <w:t>Силы и средства, привлекаемые для обеспечения антитеррористической защищенности</w:t>
      </w:r>
      <w:r>
        <w:rPr>
          <w:rFonts w:ascii="Times New Roman" w:hAnsi="Times New Roman" w:cs="Times New Roman"/>
          <w:b/>
        </w:rPr>
        <w:t xml:space="preserve"> </w:t>
      </w:r>
      <w:r w:rsidRPr="00C108A2">
        <w:rPr>
          <w:rFonts w:ascii="Times New Roman" w:hAnsi="Times New Roman" w:cs="Times New Roman"/>
          <w:b/>
        </w:rPr>
        <w:t>ПОУ «</w:t>
      </w:r>
      <w:proofErr w:type="gramStart"/>
      <w:r w:rsidRPr="00C108A2">
        <w:rPr>
          <w:rFonts w:ascii="Times New Roman" w:hAnsi="Times New Roman" w:cs="Times New Roman"/>
          <w:b/>
        </w:rPr>
        <w:t>Челябинская</w:t>
      </w:r>
      <w:proofErr w:type="gramEnd"/>
      <w:r w:rsidRPr="00C108A2">
        <w:rPr>
          <w:rFonts w:ascii="Times New Roman" w:hAnsi="Times New Roman" w:cs="Times New Roman"/>
          <w:b/>
        </w:rPr>
        <w:t xml:space="preserve"> АШ ДОСААФ России»</w:t>
      </w:r>
    </w:p>
    <w:p w:rsidR="00687EEB" w:rsidRDefault="0083105E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Охрана объекта осуществляется</w:t>
      </w:r>
      <w:r w:rsidR="0014131F">
        <w:rPr>
          <w:rFonts w:ascii="Times New Roman" w:hAnsi="Times New Roman" w:cs="Times New Roman"/>
        </w:rPr>
        <w:t>:</w:t>
      </w:r>
    </w:p>
    <w:p w:rsidR="0014131F" w:rsidRPr="003E284C" w:rsidRDefault="0014131F" w:rsidP="003E284C">
      <w:pPr>
        <w:spacing w:line="240" w:lineRule="auto"/>
        <w:rPr>
          <w:rFonts w:ascii="Times New Roman" w:hAnsi="Times New Roman" w:cs="Times New Roman"/>
        </w:rPr>
      </w:pPr>
      <w:r w:rsidRPr="003E284C">
        <w:rPr>
          <w:rFonts w:ascii="Times New Roman" w:hAnsi="Times New Roman" w:cs="Times New Roman"/>
        </w:rPr>
        <w:t xml:space="preserve">- </w:t>
      </w:r>
      <w:r w:rsidR="00C87309" w:rsidRPr="003E284C">
        <w:rPr>
          <w:rFonts w:ascii="Times New Roman" w:hAnsi="Times New Roman" w:cs="Times New Roman"/>
        </w:rPr>
        <w:t>ХКО Ленинского р-на г. Челябинска «</w:t>
      </w:r>
      <w:proofErr w:type="spellStart"/>
      <w:r w:rsidR="00C87309" w:rsidRPr="003E284C">
        <w:rPr>
          <w:rFonts w:ascii="Times New Roman" w:hAnsi="Times New Roman" w:cs="Times New Roman"/>
        </w:rPr>
        <w:t>Каширинский</w:t>
      </w:r>
      <w:proofErr w:type="spellEnd"/>
      <w:r w:rsidR="00C87309" w:rsidRPr="003E284C">
        <w:rPr>
          <w:rFonts w:ascii="Times New Roman" w:hAnsi="Times New Roman" w:cs="Times New Roman"/>
        </w:rPr>
        <w:t>», расположено по адресу: г. Челябинск, ул. Гагарина, 51-213</w:t>
      </w:r>
    </w:p>
    <w:p w:rsidR="00C87309" w:rsidRDefault="00C87309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2901">
        <w:rPr>
          <w:rFonts w:ascii="Times New Roman" w:hAnsi="Times New Roman" w:cs="Times New Roman"/>
        </w:rPr>
        <w:t>ООО ОП «Витязь-3», г. Челябинск, ул. Молодогвардейцев, 37а, т. 798-24-83</w:t>
      </w:r>
    </w:p>
    <w:p w:rsidR="00FE2901" w:rsidRDefault="00FE2901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 полиции «Калининский» УМВД России по г. Челябинску, пр-т Победы, д. 123, тел. дежурной части – 8 (351)772-14-14</w:t>
      </w:r>
    </w:p>
    <w:p w:rsidR="00FE2901" w:rsidRDefault="00FE2901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1C3809">
        <w:rPr>
          <w:rFonts w:ascii="Times New Roman" w:hAnsi="Times New Roman" w:cs="Times New Roman"/>
        </w:rPr>
        <w:t xml:space="preserve"> </w:t>
      </w:r>
      <w:r w:rsidR="003C29D1">
        <w:rPr>
          <w:rFonts w:ascii="Times New Roman" w:hAnsi="Times New Roman" w:cs="Times New Roman"/>
        </w:rPr>
        <w:t xml:space="preserve">время </w:t>
      </w:r>
      <w:proofErr w:type="gramStart"/>
      <w:r w:rsidR="003C29D1">
        <w:rPr>
          <w:rFonts w:ascii="Times New Roman" w:hAnsi="Times New Roman" w:cs="Times New Roman"/>
        </w:rPr>
        <w:t>прибытия группы быстрого реагирования подразделения полиции</w:t>
      </w:r>
      <w:proofErr w:type="gramEnd"/>
      <w:r w:rsidR="003C29D1">
        <w:rPr>
          <w:rFonts w:ascii="Times New Roman" w:hAnsi="Times New Roman" w:cs="Times New Roman"/>
        </w:rPr>
        <w:t xml:space="preserve"> составляет 15 минут</w:t>
      </w:r>
    </w:p>
    <w:p w:rsidR="003C29D1" w:rsidRDefault="003C29D1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стационарных постов полиции в школе </w:t>
      </w:r>
      <w:r w:rsidR="002E0C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нет</w:t>
      </w:r>
    </w:p>
    <w:p w:rsidR="002E0CE9" w:rsidRDefault="002E0CE9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огнестрельного оружия, защитных средств, специальных средств, служебных собак </w:t>
      </w:r>
      <w:r w:rsidR="003E28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нет</w:t>
      </w:r>
    </w:p>
    <w:p w:rsidR="003E284C" w:rsidRDefault="003E284C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организация оповещения и связи осуществляется с помощью телефона:</w:t>
      </w:r>
    </w:p>
    <w:p w:rsidR="003E284C" w:rsidRDefault="003E284C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вахта школы – 264-14-12</w:t>
      </w:r>
    </w:p>
    <w:p w:rsidR="002B0429" w:rsidRDefault="002B0429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УФСБ России по Челябинской области – 263-88-56, 88002242222</w:t>
      </w:r>
    </w:p>
    <w:p w:rsidR="00E26D76" w:rsidRDefault="00E26D76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УМВД России по Челябинской области – 263-64-13</w:t>
      </w:r>
    </w:p>
    <w:p w:rsidR="00E26D76" w:rsidRDefault="00E26D76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Калининского района г. Челябинска – 791-94-10</w:t>
      </w:r>
    </w:p>
    <w:p w:rsidR="006E34AF" w:rsidRDefault="006E34AF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Пожарно-спасательная часть № 3 Калининского района г. Челябинска – 791-29-55</w:t>
      </w:r>
    </w:p>
    <w:p w:rsidR="00E403E0" w:rsidRDefault="00D071FC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ОКБ № 3 – 741-04-03</w:t>
      </w:r>
    </w:p>
    <w:p w:rsidR="00812998" w:rsidRDefault="00812998" w:rsidP="003E28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ликвидации очагов возгорания в школе имеется 4 порошковых огнетушителя, внутренняя система пожаротушения с 4-мя пожарными кранами</w:t>
      </w:r>
    </w:p>
    <w:p w:rsidR="003E284C" w:rsidRDefault="003E284C" w:rsidP="003E284C">
      <w:pPr>
        <w:spacing w:line="240" w:lineRule="auto"/>
        <w:rPr>
          <w:rFonts w:ascii="Times New Roman" w:hAnsi="Times New Roman" w:cs="Times New Roman"/>
        </w:rPr>
      </w:pPr>
    </w:p>
    <w:p w:rsidR="003E284C" w:rsidRDefault="003E284C" w:rsidP="003E284C">
      <w:pPr>
        <w:spacing w:line="240" w:lineRule="exact"/>
        <w:rPr>
          <w:rFonts w:ascii="Times New Roman" w:hAnsi="Times New Roman" w:cs="Times New Roman"/>
        </w:rPr>
      </w:pPr>
    </w:p>
    <w:p w:rsidR="0014131F" w:rsidRDefault="0014131F" w:rsidP="001C3809">
      <w:pPr>
        <w:spacing w:line="120" w:lineRule="auto"/>
        <w:rPr>
          <w:rFonts w:ascii="Times New Roman" w:hAnsi="Times New Roman" w:cs="Times New Roman"/>
        </w:rPr>
      </w:pPr>
    </w:p>
    <w:p w:rsidR="0014131F" w:rsidRPr="0083105E" w:rsidRDefault="0014131F" w:rsidP="00FD118D">
      <w:pPr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687EEB" w:rsidRDefault="00687EEB" w:rsidP="00BB608C">
      <w:pPr>
        <w:pStyle w:val="a3"/>
        <w:ind w:left="284"/>
        <w:rPr>
          <w:rFonts w:ascii="Times New Roman" w:hAnsi="Times New Roman" w:cs="Times New Roman"/>
        </w:rPr>
      </w:pPr>
    </w:p>
    <w:p w:rsidR="008540D5" w:rsidRDefault="008540D5" w:rsidP="00BB608C">
      <w:pPr>
        <w:pStyle w:val="a3"/>
        <w:ind w:left="284"/>
        <w:rPr>
          <w:rFonts w:ascii="Times New Roman" w:hAnsi="Times New Roman" w:cs="Times New Roman"/>
        </w:rPr>
      </w:pPr>
    </w:p>
    <w:p w:rsidR="008540D5" w:rsidRDefault="008540D5" w:rsidP="00BB608C">
      <w:pPr>
        <w:pStyle w:val="a3"/>
        <w:ind w:left="284"/>
        <w:rPr>
          <w:rFonts w:ascii="Times New Roman" w:hAnsi="Times New Roman" w:cs="Times New Roman"/>
        </w:rPr>
      </w:pPr>
    </w:p>
    <w:p w:rsidR="008540D5" w:rsidRDefault="008540D5" w:rsidP="00BB608C">
      <w:pPr>
        <w:pStyle w:val="a3"/>
        <w:ind w:left="284"/>
        <w:rPr>
          <w:rFonts w:ascii="Times New Roman" w:hAnsi="Times New Roman" w:cs="Times New Roman"/>
        </w:rPr>
      </w:pPr>
    </w:p>
    <w:p w:rsidR="008540D5" w:rsidRDefault="008540D5" w:rsidP="00BB608C">
      <w:pPr>
        <w:pStyle w:val="a3"/>
        <w:ind w:left="284"/>
        <w:rPr>
          <w:rFonts w:ascii="Times New Roman" w:hAnsi="Times New Roman" w:cs="Times New Roman"/>
        </w:rPr>
      </w:pPr>
    </w:p>
    <w:p w:rsidR="008540D5" w:rsidRDefault="008540D5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04184F" w:rsidRDefault="0004184F" w:rsidP="00BB608C">
      <w:pPr>
        <w:pStyle w:val="a3"/>
        <w:ind w:left="284"/>
        <w:rPr>
          <w:rFonts w:ascii="Times New Roman" w:hAnsi="Times New Roman" w:cs="Times New Roman"/>
        </w:rPr>
      </w:pPr>
    </w:p>
    <w:p w:rsidR="008540D5" w:rsidRDefault="008540D5" w:rsidP="00BB608C">
      <w:pPr>
        <w:pStyle w:val="a3"/>
        <w:ind w:left="284"/>
        <w:rPr>
          <w:rFonts w:ascii="Times New Roman" w:hAnsi="Times New Roman" w:cs="Times New Roman"/>
        </w:rPr>
      </w:pPr>
    </w:p>
    <w:p w:rsidR="00C02DDC" w:rsidRDefault="00C02DDC" w:rsidP="00BB608C">
      <w:pPr>
        <w:pStyle w:val="a3"/>
        <w:ind w:left="284"/>
        <w:rPr>
          <w:rFonts w:ascii="Times New Roman" w:hAnsi="Times New Roman" w:cs="Times New Roman"/>
        </w:rPr>
      </w:pPr>
    </w:p>
    <w:p w:rsidR="00C02DDC" w:rsidRDefault="00C02DDC" w:rsidP="00BB608C">
      <w:pPr>
        <w:pStyle w:val="a3"/>
        <w:ind w:left="284"/>
        <w:rPr>
          <w:rFonts w:ascii="Times New Roman" w:hAnsi="Times New Roman" w:cs="Times New Roman"/>
        </w:rPr>
      </w:pPr>
    </w:p>
    <w:sectPr w:rsidR="00C02DDC" w:rsidSect="00C4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993"/>
    <w:multiLevelType w:val="multilevel"/>
    <w:tmpl w:val="535A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EA"/>
    <w:rsid w:val="0004182D"/>
    <w:rsid w:val="0004184F"/>
    <w:rsid w:val="00054675"/>
    <w:rsid w:val="000750F5"/>
    <w:rsid w:val="000A073F"/>
    <w:rsid w:val="000B1C3F"/>
    <w:rsid w:val="000C6781"/>
    <w:rsid w:val="00132593"/>
    <w:rsid w:val="001337F5"/>
    <w:rsid w:val="0014131F"/>
    <w:rsid w:val="00150BBE"/>
    <w:rsid w:val="00157ED5"/>
    <w:rsid w:val="001975B6"/>
    <w:rsid w:val="001C3809"/>
    <w:rsid w:val="001D33D9"/>
    <w:rsid w:val="00231D81"/>
    <w:rsid w:val="00234FD3"/>
    <w:rsid w:val="00237FEE"/>
    <w:rsid w:val="00256653"/>
    <w:rsid w:val="002611AE"/>
    <w:rsid w:val="00274AA6"/>
    <w:rsid w:val="0028192D"/>
    <w:rsid w:val="00291BB1"/>
    <w:rsid w:val="002B02CC"/>
    <w:rsid w:val="002B0429"/>
    <w:rsid w:val="002C0590"/>
    <w:rsid w:val="002C7E67"/>
    <w:rsid w:val="002E0CE9"/>
    <w:rsid w:val="003318E2"/>
    <w:rsid w:val="00361AF9"/>
    <w:rsid w:val="003722FD"/>
    <w:rsid w:val="003C29D1"/>
    <w:rsid w:val="003E284C"/>
    <w:rsid w:val="003E58D2"/>
    <w:rsid w:val="003F0954"/>
    <w:rsid w:val="00423385"/>
    <w:rsid w:val="00425C94"/>
    <w:rsid w:val="00442981"/>
    <w:rsid w:val="004F6185"/>
    <w:rsid w:val="0050558A"/>
    <w:rsid w:val="00527E37"/>
    <w:rsid w:val="00534E78"/>
    <w:rsid w:val="005508AC"/>
    <w:rsid w:val="005D64A9"/>
    <w:rsid w:val="005E02B9"/>
    <w:rsid w:val="005E0E86"/>
    <w:rsid w:val="005E3B51"/>
    <w:rsid w:val="005F55CF"/>
    <w:rsid w:val="005F6F1C"/>
    <w:rsid w:val="006214D9"/>
    <w:rsid w:val="00644082"/>
    <w:rsid w:val="00687EEB"/>
    <w:rsid w:val="006A7D44"/>
    <w:rsid w:val="006C7196"/>
    <w:rsid w:val="006E042E"/>
    <w:rsid w:val="006E0689"/>
    <w:rsid w:val="006E34AF"/>
    <w:rsid w:val="006F4400"/>
    <w:rsid w:val="00700D4A"/>
    <w:rsid w:val="00701BF8"/>
    <w:rsid w:val="00711596"/>
    <w:rsid w:val="0072244A"/>
    <w:rsid w:val="00732FEA"/>
    <w:rsid w:val="00737669"/>
    <w:rsid w:val="00747135"/>
    <w:rsid w:val="007A7C22"/>
    <w:rsid w:val="00812998"/>
    <w:rsid w:val="0083105E"/>
    <w:rsid w:val="008540D5"/>
    <w:rsid w:val="008709C8"/>
    <w:rsid w:val="008711B4"/>
    <w:rsid w:val="008B4575"/>
    <w:rsid w:val="008C7732"/>
    <w:rsid w:val="00907669"/>
    <w:rsid w:val="0094426A"/>
    <w:rsid w:val="00945DCB"/>
    <w:rsid w:val="0095017E"/>
    <w:rsid w:val="009733AD"/>
    <w:rsid w:val="009756FF"/>
    <w:rsid w:val="009B32BD"/>
    <w:rsid w:val="009F3D3E"/>
    <w:rsid w:val="00A23901"/>
    <w:rsid w:val="00A32F46"/>
    <w:rsid w:val="00A45DD5"/>
    <w:rsid w:val="00A536DD"/>
    <w:rsid w:val="00A560E7"/>
    <w:rsid w:val="00A57753"/>
    <w:rsid w:val="00A954FF"/>
    <w:rsid w:val="00A967EA"/>
    <w:rsid w:val="00AC76C0"/>
    <w:rsid w:val="00AD5234"/>
    <w:rsid w:val="00AF512F"/>
    <w:rsid w:val="00AF5371"/>
    <w:rsid w:val="00AF56BF"/>
    <w:rsid w:val="00B26B70"/>
    <w:rsid w:val="00B35D52"/>
    <w:rsid w:val="00B678A6"/>
    <w:rsid w:val="00B75CBA"/>
    <w:rsid w:val="00B82865"/>
    <w:rsid w:val="00B91F5C"/>
    <w:rsid w:val="00B95920"/>
    <w:rsid w:val="00BB218C"/>
    <w:rsid w:val="00BB608C"/>
    <w:rsid w:val="00BE1408"/>
    <w:rsid w:val="00BE1BAD"/>
    <w:rsid w:val="00C02DDC"/>
    <w:rsid w:val="00C108A2"/>
    <w:rsid w:val="00C26380"/>
    <w:rsid w:val="00C36724"/>
    <w:rsid w:val="00C41DBF"/>
    <w:rsid w:val="00C50322"/>
    <w:rsid w:val="00C56A02"/>
    <w:rsid w:val="00C87309"/>
    <w:rsid w:val="00CA1F9F"/>
    <w:rsid w:val="00CF4164"/>
    <w:rsid w:val="00D071FC"/>
    <w:rsid w:val="00D07FC8"/>
    <w:rsid w:val="00D25CDE"/>
    <w:rsid w:val="00D3336F"/>
    <w:rsid w:val="00DE3D99"/>
    <w:rsid w:val="00E26D76"/>
    <w:rsid w:val="00E403E0"/>
    <w:rsid w:val="00E62FEA"/>
    <w:rsid w:val="00E7138B"/>
    <w:rsid w:val="00E74744"/>
    <w:rsid w:val="00E80D13"/>
    <w:rsid w:val="00E85B80"/>
    <w:rsid w:val="00EA24DD"/>
    <w:rsid w:val="00EB5461"/>
    <w:rsid w:val="00EF0A1C"/>
    <w:rsid w:val="00EF4834"/>
    <w:rsid w:val="00F270F8"/>
    <w:rsid w:val="00F3565F"/>
    <w:rsid w:val="00F87596"/>
    <w:rsid w:val="00F90238"/>
    <w:rsid w:val="00FD118D"/>
    <w:rsid w:val="00FE15B7"/>
    <w:rsid w:val="00FE2901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D2"/>
    <w:pPr>
      <w:ind w:left="720"/>
      <w:contextualSpacing/>
    </w:pPr>
  </w:style>
  <w:style w:type="table" w:styleId="a4">
    <w:name w:val="Table Grid"/>
    <w:basedOn w:val="a1"/>
    <w:uiPriority w:val="59"/>
    <w:rsid w:val="003F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D2"/>
    <w:pPr>
      <w:ind w:left="720"/>
      <w:contextualSpacing/>
    </w:pPr>
  </w:style>
  <w:style w:type="table" w:styleId="a4">
    <w:name w:val="Table Grid"/>
    <w:basedOn w:val="a1"/>
    <w:uiPriority w:val="59"/>
    <w:rsid w:val="003F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=rostorff@eandex.ru,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AF2E-F1C4-4AA2-931F-F125B649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2022-10-14T04:29:00Z</dcterms:created>
  <dcterms:modified xsi:type="dcterms:W3CDTF">2022-10-14T04:29:00Z</dcterms:modified>
</cp:coreProperties>
</file>